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FC" w:rsidRDefault="00A05E61" w:rsidP="00A05E61">
      <w:pPr>
        <w:ind w:left="5040" w:firstLine="720"/>
      </w:pPr>
      <w:r>
        <w:t xml:space="preserve">January 31, 2017 </w:t>
      </w:r>
    </w:p>
    <w:p w:rsidR="00A05E61" w:rsidRDefault="00A05E61">
      <w:r>
        <w:t>Dear Students,</w:t>
      </w:r>
    </w:p>
    <w:p w:rsidR="00A05E61" w:rsidRDefault="00A05E61"/>
    <w:p w:rsidR="00A05E61" w:rsidRDefault="00A05E61">
      <w:r>
        <w:t xml:space="preserve">Next four lectures will be in ONLINE format.  Hence, you should not come to the class.  I put all materials and the video lectures into our ABPG2017 web page and a copy in the Blackboard.  However, on Wednesdays, including tomorrow, I will be present in our computer class from 10:00 to 10:30 AM (office hours).  Please feel free to meet with me to discuss any issues related to the course. </w:t>
      </w:r>
    </w:p>
    <w:p w:rsidR="00A05E61" w:rsidRDefault="00A05E61"/>
    <w:p w:rsidR="00A05E61" w:rsidRDefault="00D6074B">
      <w:r w:rsidRPr="00D6074B">
        <w:rPr>
          <w:color w:val="FF0000"/>
        </w:rPr>
        <w:t>LECTURE #7, February 01</w:t>
      </w:r>
      <w:r w:rsidRPr="00D6074B">
        <w:rPr>
          <w:color w:val="FF0000"/>
          <w:vertAlign w:val="superscript"/>
        </w:rPr>
        <w:t>st</w:t>
      </w:r>
      <w:r w:rsidRPr="00D6074B">
        <w:rPr>
          <w:color w:val="FF0000"/>
        </w:rPr>
        <w:t xml:space="preserve">. </w:t>
      </w:r>
      <w:r>
        <w:t xml:space="preserve"> </w:t>
      </w:r>
      <w:r w:rsidR="00A05E61">
        <w:t xml:space="preserve">Our next lecture (L7) will be about the Human Genome, DNA repetitive elements, and </w:t>
      </w:r>
      <w:proofErr w:type="spellStart"/>
      <w:r w:rsidR="00A05E61">
        <w:t>RepeatMasker</w:t>
      </w:r>
      <w:proofErr w:type="spellEnd"/>
      <w:r w:rsidR="00A05E61">
        <w:t xml:space="preserve"> program.  I made recording of</w:t>
      </w:r>
      <w:r>
        <w:t xml:space="preserve"> this lecture last year. You may</w:t>
      </w:r>
      <w:r w:rsidR="00A05E61">
        <w:t xml:space="preserve"> skip </w:t>
      </w:r>
      <w:r>
        <w:t xml:space="preserve">the </w:t>
      </w:r>
      <w:r w:rsidR="00A05E61">
        <w:t xml:space="preserve">first 12 minutes because it is about downloading the human genome from NCBI (we did it last week). The next three minutes (12-15) is about GBK format </w:t>
      </w:r>
      <w:r>
        <w:t>and you can watch it even though it was in your homework.  Finally, from the 70</w:t>
      </w:r>
      <w:r w:rsidRPr="00D6074B">
        <w:rPr>
          <w:vertAlign w:val="superscript"/>
        </w:rPr>
        <w:t>th</w:t>
      </w:r>
      <w:r>
        <w:t xml:space="preserve"> minute till 88</w:t>
      </w:r>
      <w:r w:rsidRPr="00D6074B">
        <w:rPr>
          <w:vertAlign w:val="superscript"/>
        </w:rPr>
        <w:t>th</w:t>
      </w:r>
      <w:r>
        <w:t xml:space="preserve"> minute the video discusses FASTQ, SAM, BAM, VCF format and you may skip this portion also.   Your PART </w:t>
      </w:r>
      <w:proofErr w:type="gramStart"/>
      <w:r>
        <w:t>1  HOMEWORK</w:t>
      </w:r>
      <w:proofErr w:type="gramEnd"/>
      <w:r>
        <w:t xml:space="preserve"> assignment is on the slide #12, and the PART 2 is on the last slide #17.   You need to return the assignments in ten days after the lecture date</w:t>
      </w:r>
      <w:bookmarkStart w:id="0" w:name="_GoBack"/>
      <w:bookmarkEnd w:id="0"/>
      <w:r>
        <w:t>.</w:t>
      </w:r>
    </w:p>
    <w:p w:rsidR="00A05E61" w:rsidRDefault="00A05E61"/>
    <w:p w:rsidR="00A05E61" w:rsidRDefault="00A05E61"/>
    <w:sectPr w:rsidR="00A05E61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61"/>
    <w:rsid w:val="001A66FC"/>
    <w:rsid w:val="00394BD2"/>
    <w:rsid w:val="00A05E61"/>
    <w:rsid w:val="00D6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965</Characters>
  <Application>Microsoft Macintosh Word</Application>
  <DocSecurity>0</DocSecurity>
  <Lines>8</Lines>
  <Paragraphs>2</Paragraphs>
  <ScaleCrop>false</ScaleCrop>
  <Company>University of Toledo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2017-01-31T18:34:00Z</dcterms:created>
  <dcterms:modified xsi:type="dcterms:W3CDTF">2017-01-31T18:53:00Z</dcterms:modified>
</cp:coreProperties>
</file>